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BCF" w:rsidRPr="00763C75" w:rsidRDefault="00060BCF" w:rsidP="00060BCF">
      <w:pPr>
        <w:ind w:left="0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763C75">
        <w:rPr>
          <w:rFonts w:ascii="Arial" w:hAnsi="Arial" w:cs="Arial"/>
          <w:b/>
          <w:sz w:val="36"/>
          <w:szCs w:val="36"/>
        </w:rPr>
        <w:t>Occupational Studies Action Items</w:t>
      </w:r>
    </w:p>
    <w:p w:rsidR="00060BCF" w:rsidRPr="00060BCF" w:rsidRDefault="00060BCF" w:rsidP="00060BCF">
      <w:pPr>
        <w:ind w:left="0"/>
        <w:jc w:val="center"/>
        <w:rPr>
          <w:rFonts w:ascii="Arial" w:hAnsi="Arial" w:cs="Arial"/>
          <w:sz w:val="24"/>
          <w:szCs w:val="24"/>
        </w:rPr>
      </w:pPr>
      <w:r w:rsidRPr="00060BCF">
        <w:rPr>
          <w:rFonts w:ascii="Arial" w:hAnsi="Arial" w:cs="Arial"/>
          <w:sz w:val="24"/>
          <w:szCs w:val="24"/>
        </w:rPr>
        <w:t>As of February 21, 2017</w:t>
      </w:r>
    </w:p>
    <w:p w:rsidR="00060BCF" w:rsidRPr="00060BCF" w:rsidRDefault="00060BCF" w:rsidP="00CE44FB">
      <w:pPr>
        <w:ind w:left="0"/>
        <w:rPr>
          <w:rFonts w:ascii="Arial" w:hAnsi="Arial" w:cs="Arial"/>
          <w:sz w:val="24"/>
          <w:szCs w:val="24"/>
        </w:rPr>
      </w:pPr>
    </w:p>
    <w:p w:rsidR="00060BCF" w:rsidRPr="00060BCF" w:rsidRDefault="00060BCF" w:rsidP="00CE44FB">
      <w:pPr>
        <w:ind w:left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590"/>
        <w:gridCol w:w="1350"/>
        <w:gridCol w:w="3078"/>
      </w:tblGrid>
      <w:tr w:rsidR="00060BCF" w:rsidRPr="00060BCF" w:rsidTr="00763C75">
        <w:tc>
          <w:tcPr>
            <w:tcW w:w="5148" w:type="dxa"/>
            <w:gridSpan w:val="2"/>
          </w:tcPr>
          <w:p w:rsidR="00060BCF" w:rsidRPr="00060BCF" w:rsidRDefault="00060BCF" w:rsidP="00060BCF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Action Item</w:t>
            </w:r>
          </w:p>
        </w:tc>
        <w:tc>
          <w:tcPr>
            <w:tcW w:w="1350" w:type="dxa"/>
          </w:tcPr>
          <w:p w:rsidR="00060BCF" w:rsidRPr="00060BCF" w:rsidRDefault="00060BCF" w:rsidP="00060BCF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Deadline</w:t>
            </w:r>
          </w:p>
        </w:tc>
        <w:tc>
          <w:tcPr>
            <w:tcW w:w="3078" w:type="dxa"/>
          </w:tcPr>
          <w:p w:rsidR="00060BCF" w:rsidRPr="00060BCF" w:rsidRDefault="00060BCF" w:rsidP="00060BCF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Responsible Party</w:t>
            </w:r>
          </w:p>
        </w:tc>
      </w:tr>
      <w:tr w:rsidR="00060BCF" w:rsidRPr="00060BCF" w:rsidTr="00763C75">
        <w:tc>
          <w:tcPr>
            <w:tcW w:w="558" w:type="dxa"/>
          </w:tcPr>
          <w:p w:rsidR="00060BCF" w:rsidRPr="00060BCF" w:rsidRDefault="00060BCF" w:rsidP="00D90F8C">
            <w:pPr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:rsidR="00060BCF" w:rsidRPr="00060BCF" w:rsidRDefault="00060BCF" w:rsidP="00CE44FB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Coordinate lower division courses with fall 2017 schedule</w:t>
            </w:r>
          </w:p>
        </w:tc>
        <w:tc>
          <w:tcPr>
            <w:tcW w:w="1350" w:type="dxa"/>
          </w:tcPr>
          <w:p w:rsidR="00060BCF" w:rsidRPr="00060BCF" w:rsidRDefault="00060BCF" w:rsidP="00060BCF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03/01/17</w:t>
            </w:r>
          </w:p>
        </w:tc>
        <w:tc>
          <w:tcPr>
            <w:tcW w:w="3078" w:type="dxa"/>
          </w:tcPr>
          <w:p w:rsidR="00060BCF" w:rsidRPr="00060BCF" w:rsidRDefault="00763C75" w:rsidP="00CE44FB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CIO and Academic Deans</w:t>
            </w:r>
          </w:p>
        </w:tc>
      </w:tr>
      <w:tr w:rsidR="00060BCF" w:rsidRPr="00060BCF" w:rsidTr="00763C75">
        <w:tc>
          <w:tcPr>
            <w:tcW w:w="558" w:type="dxa"/>
          </w:tcPr>
          <w:p w:rsidR="00060BCF" w:rsidRPr="00060BCF" w:rsidRDefault="00060BCF" w:rsidP="00D90F8C">
            <w:pPr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90" w:type="dxa"/>
          </w:tcPr>
          <w:p w:rsidR="00060BCF" w:rsidRPr="00060BCF" w:rsidRDefault="00763C75" w:rsidP="00CE44FB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 ACCJC Substantive Change Addendum</w:t>
            </w:r>
          </w:p>
        </w:tc>
        <w:tc>
          <w:tcPr>
            <w:tcW w:w="1350" w:type="dxa"/>
          </w:tcPr>
          <w:p w:rsidR="00060BCF" w:rsidRPr="00060BCF" w:rsidRDefault="00763C75" w:rsidP="00060BCF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03/01/17</w:t>
            </w:r>
          </w:p>
        </w:tc>
        <w:tc>
          <w:tcPr>
            <w:tcW w:w="3078" w:type="dxa"/>
          </w:tcPr>
          <w:p w:rsidR="00060BCF" w:rsidRPr="00060BCF" w:rsidRDefault="00763C75" w:rsidP="00CE44FB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Bonnie Jaros and Michelle Parolise</w:t>
            </w:r>
          </w:p>
        </w:tc>
      </w:tr>
      <w:tr w:rsidR="00060BCF" w:rsidRPr="00060BCF" w:rsidTr="00763C75">
        <w:tc>
          <w:tcPr>
            <w:tcW w:w="558" w:type="dxa"/>
          </w:tcPr>
          <w:p w:rsidR="00060BCF" w:rsidRDefault="00060BCF" w:rsidP="00D90F8C">
            <w:pPr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90" w:type="dxa"/>
          </w:tcPr>
          <w:p w:rsidR="00060BCF" w:rsidRPr="00060BCF" w:rsidRDefault="00763C75" w:rsidP="00CE44FB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Establish Learning Center activities/DLAs (e.g. Tutor and Faculty Mentor programs)</w:t>
            </w:r>
          </w:p>
        </w:tc>
        <w:tc>
          <w:tcPr>
            <w:tcW w:w="1350" w:type="dxa"/>
          </w:tcPr>
          <w:p w:rsidR="00060BCF" w:rsidRPr="00060BCF" w:rsidRDefault="00763C75" w:rsidP="00060BCF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05/01/17</w:t>
            </w:r>
          </w:p>
        </w:tc>
        <w:tc>
          <w:tcPr>
            <w:tcW w:w="3078" w:type="dxa"/>
          </w:tcPr>
          <w:p w:rsidR="00060BCF" w:rsidRPr="00060BCF" w:rsidRDefault="00763C75" w:rsidP="00CE44FB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Kathy Walczak and Michelle Parolise</w:t>
            </w:r>
          </w:p>
        </w:tc>
      </w:tr>
      <w:tr w:rsidR="00060BCF" w:rsidRPr="00060BCF" w:rsidTr="00763C75">
        <w:tc>
          <w:tcPr>
            <w:tcW w:w="558" w:type="dxa"/>
          </w:tcPr>
          <w:p w:rsidR="00060BCF" w:rsidRDefault="00060BCF" w:rsidP="00D90F8C">
            <w:pPr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90" w:type="dxa"/>
          </w:tcPr>
          <w:p w:rsidR="00060BCF" w:rsidRPr="00060BCF" w:rsidRDefault="00763C75" w:rsidP="00CE44FB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Complete board policies and administrative regulations </w:t>
            </w:r>
          </w:p>
        </w:tc>
        <w:tc>
          <w:tcPr>
            <w:tcW w:w="1350" w:type="dxa"/>
          </w:tcPr>
          <w:p w:rsidR="00060BCF" w:rsidRPr="00060BCF" w:rsidRDefault="00763C75" w:rsidP="00060BCF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03/01/17</w:t>
            </w:r>
          </w:p>
        </w:tc>
        <w:tc>
          <w:tcPr>
            <w:tcW w:w="3078" w:type="dxa"/>
          </w:tcPr>
          <w:p w:rsidR="00060BCF" w:rsidRPr="00060BCF" w:rsidRDefault="00763C75" w:rsidP="00CE44FB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BDP Leadership Team members as assigned</w:t>
            </w:r>
          </w:p>
        </w:tc>
      </w:tr>
      <w:tr w:rsidR="00060BCF" w:rsidRPr="00060BCF" w:rsidTr="00763C75">
        <w:tc>
          <w:tcPr>
            <w:tcW w:w="558" w:type="dxa"/>
          </w:tcPr>
          <w:p w:rsidR="00060BCF" w:rsidRDefault="00060BCF" w:rsidP="00D90F8C">
            <w:pPr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90" w:type="dxa"/>
          </w:tcPr>
          <w:p w:rsidR="00060BCF" w:rsidRPr="00060BCF" w:rsidRDefault="00763C75" w:rsidP="00CE44FB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Establish a faculty lead</w:t>
            </w:r>
            <w:r w:rsidR="00D90F8C">
              <w:rPr>
                <w:rFonts w:ascii="Arial" w:hAnsi="Arial" w:cs="Arial"/>
                <w:sz w:val="24"/>
                <w:szCs w:val="24"/>
              </w:rPr>
              <w:t>ership team that includes all upper division</w:t>
            </w:r>
            <w:r>
              <w:rPr>
                <w:rFonts w:ascii="Arial" w:hAnsi="Arial" w:cs="Arial"/>
                <w:sz w:val="24"/>
                <w:szCs w:val="24"/>
              </w:rPr>
              <w:t xml:space="preserve"> instructors </w:t>
            </w:r>
            <w:r w:rsidR="00D90F8C">
              <w:rPr>
                <w:rFonts w:ascii="Arial" w:hAnsi="Arial" w:cs="Arial"/>
                <w:sz w:val="24"/>
                <w:szCs w:val="24"/>
              </w:rPr>
              <w:t>in preparation for onsite ACCJC visit</w:t>
            </w:r>
          </w:p>
        </w:tc>
        <w:tc>
          <w:tcPr>
            <w:tcW w:w="1350" w:type="dxa"/>
          </w:tcPr>
          <w:p w:rsidR="00060BCF" w:rsidRPr="00060BCF" w:rsidRDefault="00D90F8C" w:rsidP="00060BCF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05/01/17</w:t>
            </w:r>
          </w:p>
        </w:tc>
        <w:tc>
          <w:tcPr>
            <w:tcW w:w="3078" w:type="dxa"/>
          </w:tcPr>
          <w:p w:rsidR="00060BCF" w:rsidRPr="00060BCF" w:rsidRDefault="00D90F8C" w:rsidP="00CE44FB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Michelle Parolise</w:t>
            </w:r>
          </w:p>
        </w:tc>
      </w:tr>
      <w:tr w:rsidR="00060BCF" w:rsidRPr="00060BCF" w:rsidTr="00763C75">
        <w:tc>
          <w:tcPr>
            <w:tcW w:w="558" w:type="dxa"/>
          </w:tcPr>
          <w:p w:rsidR="00060BCF" w:rsidRDefault="00060BCF" w:rsidP="00D90F8C">
            <w:pPr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90" w:type="dxa"/>
          </w:tcPr>
          <w:p w:rsidR="00060BCF" w:rsidRPr="00060BCF" w:rsidRDefault="00D90F8C" w:rsidP="00CE44FB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on articulation of our classes as prerequisites for master’s programs</w:t>
            </w:r>
          </w:p>
        </w:tc>
        <w:tc>
          <w:tcPr>
            <w:tcW w:w="1350" w:type="dxa"/>
          </w:tcPr>
          <w:p w:rsidR="00060BCF" w:rsidRPr="00060BCF" w:rsidRDefault="00D90F8C" w:rsidP="00060BCF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04/01/17</w:t>
            </w:r>
          </w:p>
        </w:tc>
        <w:tc>
          <w:tcPr>
            <w:tcW w:w="3078" w:type="dxa"/>
          </w:tcPr>
          <w:p w:rsidR="00060BCF" w:rsidRPr="00060BCF" w:rsidRDefault="00D90F8C" w:rsidP="00CE44FB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Michelle Parolise</w:t>
            </w:r>
          </w:p>
        </w:tc>
      </w:tr>
      <w:tr w:rsidR="00060BCF" w:rsidRPr="00060BCF" w:rsidTr="00763C75">
        <w:tc>
          <w:tcPr>
            <w:tcW w:w="558" w:type="dxa"/>
          </w:tcPr>
          <w:p w:rsidR="00060BCF" w:rsidRDefault="00060BCF" w:rsidP="00D90F8C">
            <w:pPr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90" w:type="dxa"/>
          </w:tcPr>
          <w:p w:rsidR="00060BCF" w:rsidRPr="00060BCF" w:rsidRDefault="00D90F8C" w:rsidP="00CE44FB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Establish a committee to review PLOs and course SLOs</w:t>
            </w:r>
          </w:p>
        </w:tc>
        <w:tc>
          <w:tcPr>
            <w:tcW w:w="1350" w:type="dxa"/>
          </w:tcPr>
          <w:p w:rsidR="00060BCF" w:rsidRPr="00060BCF" w:rsidRDefault="00060BCF" w:rsidP="00060BCF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:rsidR="00060BCF" w:rsidRPr="00060BCF" w:rsidRDefault="00D90F8C" w:rsidP="00CE44FB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 authors</w:t>
            </w:r>
            <w:r w:rsidR="008700E5">
              <w:rPr>
                <w:rFonts w:ascii="Arial" w:hAnsi="Arial" w:cs="Arial"/>
                <w:sz w:val="24"/>
                <w:szCs w:val="24"/>
              </w:rPr>
              <w:t>, ALO and IE&amp;A committee designees</w:t>
            </w:r>
          </w:p>
        </w:tc>
      </w:tr>
      <w:tr w:rsidR="00060BCF" w:rsidRPr="00060BCF" w:rsidTr="00763C75">
        <w:tc>
          <w:tcPr>
            <w:tcW w:w="558" w:type="dxa"/>
          </w:tcPr>
          <w:p w:rsidR="00060BCF" w:rsidRDefault="00060BCF" w:rsidP="00D90F8C">
            <w:pPr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90" w:type="dxa"/>
          </w:tcPr>
          <w:p w:rsidR="00060BCF" w:rsidRPr="00060BCF" w:rsidRDefault="008700E5" w:rsidP="00CE44FB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Create OS Student Handbook</w:t>
            </w:r>
          </w:p>
        </w:tc>
        <w:tc>
          <w:tcPr>
            <w:tcW w:w="1350" w:type="dxa"/>
          </w:tcPr>
          <w:p w:rsidR="00060BCF" w:rsidRPr="00060BCF" w:rsidRDefault="008700E5" w:rsidP="00060BCF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05/01/17</w:t>
            </w:r>
          </w:p>
        </w:tc>
        <w:tc>
          <w:tcPr>
            <w:tcW w:w="3078" w:type="dxa"/>
          </w:tcPr>
          <w:p w:rsidR="00060BCF" w:rsidRPr="00060BCF" w:rsidRDefault="008700E5" w:rsidP="00CE44FB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Michelle Parolise</w:t>
            </w:r>
          </w:p>
        </w:tc>
      </w:tr>
      <w:tr w:rsidR="00D90F8C" w:rsidRPr="00060BCF" w:rsidTr="00763C75">
        <w:tc>
          <w:tcPr>
            <w:tcW w:w="558" w:type="dxa"/>
          </w:tcPr>
          <w:p w:rsidR="00D90F8C" w:rsidRDefault="00D90F8C" w:rsidP="00D90F8C">
            <w:pPr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590" w:type="dxa"/>
          </w:tcPr>
          <w:p w:rsidR="00D90F8C" w:rsidRPr="00060BCF" w:rsidRDefault="008700E5" w:rsidP="00CE44FB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Hire consultant</w:t>
            </w:r>
            <w:r w:rsidR="002357A8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from OT master’s programs (e.g. CSUDH and USC)</w:t>
            </w:r>
          </w:p>
        </w:tc>
        <w:tc>
          <w:tcPr>
            <w:tcW w:w="1350" w:type="dxa"/>
          </w:tcPr>
          <w:p w:rsidR="00D90F8C" w:rsidRPr="00060BCF" w:rsidRDefault="002357A8" w:rsidP="00060BCF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04/01/17</w:t>
            </w:r>
          </w:p>
        </w:tc>
        <w:tc>
          <w:tcPr>
            <w:tcW w:w="3078" w:type="dxa"/>
          </w:tcPr>
          <w:p w:rsidR="00D90F8C" w:rsidRPr="00060BCF" w:rsidRDefault="002357A8" w:rsidP="00CE44FB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Michelle Parolise and Bart Hoffman</w:t>
            </w:r>
          </w:p>
        </w:tc>
      </w:tr>
      <w:tr w:rsidR="00D90F8C" w:rsidRPr="00060BCF" w:rsidTr="00763C75">
        <w:tc>
          <w:tcPr>
            <w:tcW w:w="558" w:type="dxa"/>
          </w:tcPr>
          <w:p w:rsidR="00D90F8C" w:rsidRDefault="00D90F8C" w:rsidP="00D90F8C">
            <w:pPr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590" w:type="dxa"/>
          </w:tcPr>
          <w:p w:rsidR="00D90F8C" w:rsidRPr="00060BCF" w:rsidRDefault="002357A8" w:rsidP="00CE44FB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 BDP OS notebook for onsite ACCJC visit (see other colleges – e.g. Bakersfield)</w:t>
            </w:r>
          </w:p>
        </w:tc>
        <w:tc>
          <w:tcPr>
            <w:tcW w:w="1350" w:type="dxa"/>
          </w:tcPr>
          <w:p w:rsidR="00D90F8C" w:rsidRPr="00060BCF" w:rsidRDefault="002357A8" w:rsidP="00060BCF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09/01/17</w:t>
            </w:r>
          </w:p>
        </w:tc>
        <w:tc>
          <w:tcPr>
            <w:tcW w:w="3078" w:type="dxa"/>
          </w:tcPr>
          <w:p w:rsidR="00D90F8C" w:rsidRPr="00060BCF" w:rsidRDefault="002357A8" w:rsidP="00CE44FB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 designated </w:t>
            </w:r>
            <w:r w:rsidR="00FF3876">
              <w:rPr>
                <w:rFonts w:ascii="Arial" w:hAnsi="Arial" w:cs="Arial"/>
                <w:sz w:val="24"/>
                <w:szCs w:val="24"/>
              </w:rPr>
              <w:t xml:space="preserve">by </w:t>
            </w:r>
            <w:r>
              <w:rPr>
                <w:rFonts w:ascii="Arial" w:hAnsi="Arial" w:cs="Arial"/>
                <w:sz w:val="24"/>
                <w:szCs w:val="24"/>
              </w:rPr>
              <w:t>BDP Leadership</w:t>
            </w:r>
            <w:r w:rsidR="00FF3876">
              <w:rPr>
                <w:rFonts w:ascii="Arial" w:hAnsi="Arial" w:cs="Arial"/>
                <w:sz w:val="24"/>
                <w:szCs w:val="24"/>
              </w:rPr>
              <w:t xml:space="preserve"> Team Chair</w:t>
            </w:r>
          </w:p>
        </w:tc>
      </w:tr>
      <w:tr w:rsidR="00D90F8C" w:rsidRPr="00060BCF" w:rsidTr="00763C75">
        <w:tc>
          <w:tcPr>
            <w:tcW w:w="558" w:type="dxa"/>
          </w:tcPr>
          <w:p w:rsidR="00D90F8C" w:rsidRDefault="00D90F8C" w:rsidP="00D90F8C">
            <w:pPr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590" w:type="dxa"/>
          </w:tcPr>
          <w:p w:rsidR="00D90F8C" w:rsidRPr="00060BCF" w:rsidRDefault="00FF3876" w:rsidP="00CE44FB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Marketing to employers of COTAs (e.g. St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Judes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’, St. Joseph, hand clinics, skilled nursing facilities, etc.</w:t>
            </w:r>
          </w:p>
        </w:tc>
        <w:tc>
          <w:tcPr>
            <w:tcW w:w="1350" w:type="dxa"/>
          </w:tcPr>
          <w:p w:rsidR="00D90F8C" w:rsidRPr="00060BCF" w:rsidRDefault="00FF3876" w:rsidP="00060BCF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03/05/17</w:t>
            </w:r>
          </w:p>
        </w:tc>
        <w:tc>
          <w:tcPr>
            <w:tcW w:w="3078" w:type="dxa"/>
          </w:tcPr>
          <w:p w:rsidR="00D90F8C" w:rsidRPr="00060BCF" w:rsidRDefault="00FF3876" w:rsidP="00CE44FB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Michelle Parolise, Marcella Hernandez and Judy Iannaccone </w:t>
            </w:r>
          </w:p>
        </w:tc>
      </w:tr>
      <w:tr w:rsidR="00D90F8C" w:rsidRPr="00060BCF" w:rsidTr="00763C75">
        <w:tc>
          <w:tcPr>
            <w:tcW w:w="558" w:type="dxa"/>
          </w:tcPr>
          <w:p w:rsidR="00D90F8C" w:rsidRDefault="00D90F8C" w:rsidP="00D90F8C">
            <w:pPr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590" w:type="dxa"/>
          </w:tcPr>
          <w:p w:rsidR="00D90F8C" w:rsidRPr="00060BCF" w:rsidRDefault="00D90F8C" w:rsidP="00CE44FB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D90F8C" w:rsidRPr="00060BCF" w:rsidRDefault="00D90F8C" w:rsidP="00060BCF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:rsidR="00D90F8C" w:rsidRPr="00060BCF" w:rsidRDefault="00D90F8C" w:rsidP="00CE44FB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F8C" w:rsidRPr="00060BCF" w:rsidTr="00763C75">
        <w:tc>
          <w:tcPr>
            <w:tcW w:w="558" w:type="dxa"/>
          </w:tcPr>
          <w:p w:rsidR="00D90F8C" w:rsidRDefault="00D90F8C" w:rsidP="00D90F8C">
            <w:pPr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590" w:type="dxa"/>
          </w:tcPr>
          <w:p w:rsidR="00D90F8C" w:rsidRPr="00060BCF" w:rsidRDefault="00D90F8C" w:rsidP="00CE44FB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D90F8C" w:rsidRPr="00060BCF" w:rsidRDefault="00D90F8C" w:rsidP="00060BCF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:rsidR="00D90F8C" w:rsidRPr="00060BCF" w:rsidRDefault="00D90F8C" w:rsidP="00CE44FB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F8C" w:rsidRPr="00060BCF" w:rsidTr="00763C75">
        <w:tc>
          <w:tcPr>
            <w:tcW w:w="558" w:type="dxa"/>
          </w:tcPr>
          <w:p w:rsidR="00D90F8C" w:rsidRDefault="00D90F8C" w:rsidP="00D90F8C">
            <w:pPr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590" w:type="dxa"/>
          </w:tcPr>
          <w:p w:rsidR="00D90F8C" w:rsidRPr="00060BCF" w:rsidRDefault="00D90F8C" w:rsidP="00CE44FB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D90F8C" w:rsidRPr="00060BCF" w:rsidRDefault="00D90F8C" w:rsidP="00060BCF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:rsidR="00D90F8C" w:rsidRPr="00060BCF" w:rsidRDefault="00D90F8C" w:rsidP="00CE44FB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0BCF" w:rsidRPr="00060BCF" w:rsidRDefault="00060BCF" w:rsidP="00CE44FB">
      <w:pPr>
        <w:ind w:left="0"/>
        <w:rPr>
          <w:rFonts w:ascii="Arial" w:hAnsi="Arial" w:cs="Arial"/>
          <w:sz w:val="24"/>
          <w:szCs w:val="24"/>
        </w:rPr>
      </w:pPr>
    </w:p>
    <w:sectPr w:rsidR="00060BCF" w:rsidRPr="00060BCF" w:rsidSect="00664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0BCF"/>
    <w:rsid w:val="00060BCF"/>
    <w:rsid w:val="0014150A"/>
    <w:rsid w:val="002357A8"/>
    <w:rsid w:val="00241B85"/>
    <w:rsid w:val="003D63DC"/>
    <w:rsid w:val="00664563"/>
    <w:rsid w:val="00763C75"/>
    <w:rsid w:val="008700E5"/>
    <w:rsid w:val="00CE44FB"/>
    <w:rsid w:val="00D90F8C"/>
    <w:rsid w:val="00F437FA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2255F1-BB7C-437C-8252-77E704A7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8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0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HNYXMCCMVK3K-1193-423</_dlc_DocId>
    <_dlc_DocIdUrl xmlns="431189f8-a51b-453f-9f0c-3a0b3b65b12f">
      <Url>http://www.sac.edu/Accreditation/_layouts/15/DocIdRedir.aspx?ID=HNYXMCCMVK3K-1193-423</Url>
      <Description>HNYXMCCMVK3K-1193-423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61D5AF299684E87F65612AFD12460" ma:contentTypeVersion="2" ma:contentTypeDescription="Create a new document." ma:contentTypeScope="" ma:versionID="36a401685c87b71fae07302bbe6f34ae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xmlns:ns3="8049b7ac-48a2-476e-95fa-2aa58f7f8a54" targetNamespace="http://schemas.microsoft.com/office/2006/metadata/properties" ma:root="true" ma:fieldsID="4c92e027e93fee84d31802f7f85e6cbd" ns1:_="" ns2:_="" ns3:_="">
    <xsd:import namespace="http://schemas.microsoft.com/sharepoint/v3"/>
    <xsd:import namespace="431189f8-a51b-453f-9f0c-3a0b3b65b12f"/>
    <xsd:import namespace="8049b7ac-48a2-476e-95fa-2aa58f7f8a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9b7ac-48a2-476e-95fa-2aa58f7f8a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920C95-788E-4C20-A3F8-03493D61B669}"/>
</file>

<file path=customXml/itemProps2.xml><?xml version="1.0" encoding="utf-8"?>
<ds:datastoreItem xmlns:ds="http://schemas.openxmlformats.org/officeDocument/2006/customXml" ds:itemID="{EB8B359D-232D-4628-A242-C55C971B40D5}"/>
</file>

<file path=customXml/itemProps3.xml><?xml version="1.0" encoding="utf-8"?>
<ds:datastoreItem xmlns:ds="http://schemas.openxmlformats.org/officeDocument/2006/customXml" ds:itemID="{6E18648A-C9A1-4849-8C79-FCE14ADCD98E}"/>
</file>

<file path=customXml/itemProps4.xml><?xml version="1.0" encoding="utf-8"?>
<ds:datastoreItem xmlns:ds="http://schemas.openxmlformats.org/officeDocument/2006/customXml" ds:itemID="{529FC032-0497-421E-A5F6-AFC65CBDC6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Rancho Santiago Community College District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 Hoffman</dc:creator>
  <cp:lastModifiedBy>Parolise, Michelle</cp:lastModifiedBy>
  <cp:revision>2</cp:revision>
  <dcterms:created xsi:type="dcterms:W3CDTF">2017-02-22T01:11:00Z</dcterms:created>
  <dcterms:modified xsi:type="dcterms:W3CDTF">2017-02-22T01:11:00Z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0x0101007C461D5AF299684E87F65612AFD12460</vt:lpwstr>
  </property>
  <property fmtid="{D5CDD505-2E9C-101B-9397-08002B2CF9AE}" pid="3" name="_dlc_DocIdItemGuid">
    <vt:lpwstr>dc8e6f2b-f6e2-48b7-ac88-978f9b5a267f</vt:lpwstr>
  </property>
</Properties>
</file>